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0330" w14:textId="77777777" w:rsidR="00000000" w:rsidRDefault="00000000">
      <w:pPr>
        <w:pStyle w:val="NormalWeb"/>
      </w:pPr>
      <w:r>
        <w:rPr>
          <w:noProof/>
        </w:rPr>
        <w:drawing>
          <wp:inline distT="0" distB="0" distL="0" distR="0" wp14:anchorId="31C04030" wp14:editId="376B438F">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1A4D89F" w14:textId="77777777">
        <w:trPr>
          <w:tblCellSpacing w:w="15" w:type="dxa"/>
        </w:trPr>
        <w:tc>
          <w:tcPr>
            <w:tcW w:w="0" w:type="auto"/>
            <w:vAlign w:val="center"/>
            <w:hideMark/>
          </w:tcPr>
          <w:p w14:paraId="7659F1B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39B2344" w14:textId="5F69F6C8" w:rsidR="00000000" w:rsidRDefault="00140BDF">
            <w:pPr>
              <w:rPr>
                <w:rFonts w:eastAsia="Times New Roman"/>
              </w:rPr>
            </w:pPr>
            <w:r>
              <w:rPr>
                <w:rStyle w:val="Forte"/>
              </w:rPr>
              <w:t>08/10/2025</w:t>
            </w:r>
          </w:p>
        </w:tc>
      </w:tr>
    </w:tbl>
    <w:p w14:paraId="4C171B69" w14:textId="77777777" w:rsidR="00000000" w:rsidRDefault="00000000">
      <w:pPr>
        <w:pStyle w:val="NormalWeb"/>
      </w:pPr>
      <w:r>
        <w:rPr>
          <w:rStyle w:val="Forte"/>
        </w:rPr>
        <w:t>GOVERNO DO ESTADO DE SÃO PAULO</w:t>
      </w:r>
    </w:p>
    <w:p w14:paraId="2D836835" w14:textId="77777777" w:rsidR="00000000" w:rsidRDefault="00000000">
      <w:pPr>
        <w:pStyle w:val="NormalWeb"/>
      </w:pPr>
      <w:r>
        <w:rPr>
          <w:rStyle w:val="Forte"/>
        </w:rPr>
        <w:t>SECRETARIA DE CIÊNCIA, TECNOLOGIA E INOVAÇÃO</w:t>
      </w:r>
    </w:p>
    <w:p w14:paraId="254183A9" w14:textId="77777777" w:rsidR="00000000" w:rsidRDefault="00000000">
      <w:pPr>
        <w:pStyle w:val="NormalWeb"/>
      </w:pPr>
      <w:r>
        <w:rPr>
          <w:rStyle w:val="Forte"/>
        </w:rPr>
        <w:t>CENTRO ESTADUAL DE EDUCAÇÃO TECNOLÓGICA PAULA SOUZA</w:t>
      </w:r>
    </w:p>
    <w:p w14:paraId="5D64AC08" w14:textId="77777777" w:rsidR="00000000" w:rsidRDefault="00000000">
      <w:pPr>
        <w:pStyle w:val="NormalWeb"/>
      </w:pPr>
      <w:r>
        <w:rPr>
          <w:rStyle w:val="Forte"/>
        </w:rPr>
        <w:t>ESCOLA TÉCNICA ESTADUAL DE VILA FORMOSA – SÃO PAULO</w:t>
      </w:r>
    </w:p>
    <w:p w14:paraId="7A288D3D" w14:textId="77777777" w:rsidR="00000000" w:rsidRDefault="00000000">
      <w:pPr>
        <w:pStyle w:val="NormalWeb"/>
      </w:pPr>
      <w:r>
        <w:br/>
      </w:r>
      <w:r>
        <w:rPr>
          <w:rStyle w:val="Forte"/>
        </w:rPr>
        <w:t>PROCESSO SELETIVO SIMPLIFICADO PARA PROFESSOR DE ENSINO MÉDIO E TÉCNICO</w:t>
      </w:r>
    </w:p>
    <w:p w14:paraId="00BF514E" w14:textId="77777777" w:rsidR="00000000" w:rsidRDefault="00000000">
      <w:pPr>
        <w:pStyle w:val="NormalWeb"/>
      </w:pPr>
      <w:r>
        <w:t> </w:t>
      </w:r>
    </w:p>
    <w:p w14:paraId="469EBF6E" w14:textId="77777777" w:rsidR="00000000" w:rsidRDefault="00000000">
      <w:pPr>
        <w:pStyle w:val="NormalWeb"/>
      </w:pPr>
      <w:r>
        <w:rPr>
          <w:rStyle w:val="Forte"/>
        </w:rPr>
        <w:t>EDITAL Nº 185/04/2025 – PROCESSO Nº 136.00113962/2025–77</w:t>
      </w:r>
    </w:p>
    <w:p w14:paraId="5322AB3D" w14:textId="77777777" w:rsidR="00000000" w:rsidRDefault="00000000">
      <w:pPr>
        <w:pStyle w:val="NormalWeb"/>
      </w:pPr>
      <w:r>
        <w:rPr>
          <w:rStyle w:val="Forte"/>
        </w:rPr>
        <w:t>EDITAL DE RESULTADO DA PROVA DE MÉTODOS PEDAGÓGICOS E CLASSIFICAÇÃO FINAL</w:t>
      </w:r>
    </w:p>
    <w:p w14:paraId="74102503" w14:textId="77777777" w:rsidR="00000000" w:rsidRDefault="00000000">
      <w:pPr>
        <w:pStyle w:val="NormalWeb"/>
      </w:pPr>
      <w:r>
        <w:t>O Superintendente da ESCOLA TÉCNICA ESTADUAL DE VILA FORMOSA, da cidade de SÃO PAULO, faz saber aos candidatos abaixo relacionados o resultado da Prova de Métodos Pedagógicos e Classificação Final do Processo Seletivo Simplificado.</w:t>
      </w:r>
    </w:p>
    <w:p w14:paraId="2A68ECD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6529441" w14:textId="77777777" w:rsidR="00000000" w:rsidRDefault="00000000">
      <w:pPr>
        <w:pStyle w:val="NormalWeb"/>
      </w:pPr>
      <w:r>
        <w:rPr>
          <w:rStyle w:val="Forte"/>
        </w:rPr>
        <w:t>COMPONENTE CURRICULAR (HABILITAÇÃO):</w:t>
      </w:r>
    </w:p>
    <w:p w14:paraId="790E322A" w14:textId="77777777" w:rsidR="00000000" w:rsidRDefault="00000000">
      <w:pPr>
        <w:pStyle w:val="NormalWeb"/>
      </w:pPr>
      <w:r>
        <w:t>383 – FÍSICA (BASE NACIONAL COMUM) (ENSINO MÉDIO (BNCC/ ETIM/ MTEC/ EM COM ÊNFASES/ ITINERÁRIOS FORMATIVOS/ PD))</w:t>
      </w:r>
    </w:p>
    <w:p w14:paraId="30A76A13" w14:textId="77777777" w:rsidR="00000000" w:rsidRDefault="00000000">
      <w:pPr>
        <w:pStyle w:val="NormalWeb"/>
      </w:pPr>
      <w:r>
        <w:rPr>
          <w:rStyle w:val="Forte"/>
        </w:rPr>
        <w:t>CANDIDATOS APROVADOS:</w:t>
      </w:r>
    </w:p>
    <w:p w14:paraId="219D1546" w14:textId="77777777" w:rsidR="00000000" w:rsidRDefault="00000000">
      <w:pPr>
        <w:pStyle w:val="NormalWeb"/>
      </w:pPr>
      <w:r>
        <w:t>São os candidatos que obtiveram nota igual ou superior a 50 (cinquenta) pontos na Prova de Métodos Pedagógicos.</w:t>
      </w:r>
    </w:p>
    <w:p w14:paraId="2245E504" w14:textId="77777777" w:rsidR="00000000" w:rsidRDefault="00000000">
      <w:pPr>
        <w:pStyle w:val="NormalWeb"/>
      </w:pPr>
      <w:r>
        <w:t> </w:t>
      </w:r>
    </w:p>
    <w:p w14:paraId="6E6F81F9" w14:textId="77777777" w:rsidR="00000000" w:rsidRDefault="00000000">
      <w:pPr>
        <w:pStyle w:val="NormalWeb"/>
      </w:pPr>
      <w:r>
        <w:t>#CANDIDATO_APROVADOS_LICENCIADOS#</w:t>
      </w:r>
    </w:p>
    <w:p w14:paraId="46DA1E26" w14:textId="77777777" w:rsidR="00000000" w:rsidRDefault="00000000">
      <w:pPr>
        <w:pStyle w:val="NormalWeb"/>
      </w:pPr>
      <w:r>
        <w:t>#CANDIDATO_APROVADOS_GRADUADOS#</w:t>
      </w:r>
    </w:p>
    <w:p w14:paraId="38C378D6" w14:textId="77777777" w:rsidR="00000000" w:rsidRDefault="00000000">
      <w:pPr>
        <w:pStyle w:val="NormalWeb"/>
      </w:pPr>
      <w:r>
        <w:rPr>
          <w:b/>
          <w:bCs/>
        </w:rPr>
        <w:t>CANDIDATOS NÃO APROVADOS:</w:t>
      </w:r>
      <w:r>
        <w:rPr>
          <w:b/>
          <w:bCs/>
        </w:rPr>
        <w:br/>
      </w:r>
      <w:r>
        <w:rPr>
          <w:b/>
          <w:bCs/>
          <w:i/>
          <w:iCs/>
        </w:rPr>
        <w:t xml:space="preserve">São os candidatos que obtiveram nota inferior a 50 (cinquenta) pontos na Prova de </w:t>
      </w:r>
      <w:r>
        <w:rPr>
          <w:b/>
          <w:bCs/>
          <w:i/>
          <w:iCs/>
        </w:rPr>
        <w:lastRenderedPageBreak/>
        <w:t>Métodos Pedagógicos.</w:t>
      </w:r>
      <w:r>
        <w:rPr>
          <w:b/>
          <w:bCs/>
        </w:rPr>
        <w:br/>
        <w:t>Nº DE INSCRIÇÃO / RG / CPF / NOTA DA PROVA DE MÉTODOS PEDAGÓGICOS</w:t>
      </w:r>
      <w:r>
        <w:br/>
        <w:t>2 / 488026891 / 42596803828 / 27,00</w:t>
      </w:r>
    </w:p>
    <w:p w14:paraId="3DFF8C33" w14:textId="215F5730" w:rsidR="00140BDF" w:rsidRDefault="00000000" w:rsidP="00140BDF">
      <w:pPr>
        <w:pStyle w:val="NormalWeb"/>
      </w:pPr>
      <w:r>
        <w:rPr>
          <w:b/>
          <w:bCs/>
        </w:rPr>
        <w:t>CANDIDATOS AUSENTES:</w:t>
      </w:r>
      <w:r>
        <w:br/>
      </w:r>
      <w:r>
        <w:rPr>
          <w:i/>
          <w:iCs/>
        </w:rPr>
        <w:t>São os candidatos que não compareceram no dia da Prova de Métodos Pedagógicos</w:t>
      </w:r>
      <w:r>
        <w:br/>
        <w:t>Nº DE INSCRIÇÃO / RG / CPF </w:t>
      </w:r>
      <w:r>
        <w:br/>
        <w:t xml:space="preserve">1 / 36141755X / 39906859881 / </w:t>
      </w:r>
      <w:r>
        <w:br/>
        <w:t xml:space="preserve">6 / 293693560 / 29325018870 / </w:t>
      </w:r>
      <w:r>
        <w:br/>
        <w:t xml:space="preserve">7 / 328615699 / 29508958839 / </w:t>
      </w:r>
      <w:r>
        <w:br/>
        <w:t xml:space="preserve">8 / 340594743 / 31256029807 / </w:t>
      </w:r>
      <w:r>
        <w:br/>
        <w:t xml:space="preserve">10 / 565269318 / 47621769823 / </w:t>
      </w:r>
      <w:r>
        <w:br/>
        <w:t xml:space="preserve">11 / 1431094560 / 85444286572 / </w:t>
      </w:r>
      <w:r>
        <w:br/>
        <w:t xml:space="preserve">12 / 270064686 / 14517718786 / </w:t>
      </w:r>
      <w:r>
        <w:br/>
        <w:t xml:space="preserve">13 / RG 25.299.197–7 / 15708205890 / </w:t>
      </w:r>
      <w:r>
        <w:br/>
        <w:t xml:space="preserve">14 / 19151200 / 07417480616 / </w:t>
      </w:r>
    </w:p>
    <w:p w14:paraId="3B406DC7" w14:textId="7B76D335" w:rsidR="00BF4885" w:rsidRDefault="00BF4885">
      <w:pPr>
        <w:pStyle w:val="NormalWeb"/>
      </w:pPr>
    </w:p>
    <w:sectPr w:rsidR="00BF48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7EE3"/>
    <w:rsid w:val="00140BDF"/>
    <w:rsid w:val="00160E65"/>
    <w:rsid w:val="00977EE3"/>
    <w:rsid w:val="00BF4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5E71A"/>
  <w15:chartTrackingRefBased/>
  <w15:docId w15:val="{0CB1022A-9D86-4AE4-8163-6685BAB5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1569</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2025-10-07T11:38:00Z</dcterms:created>
  <dcterms:modified xsi:type="dcterms:W3CDTF">2025-10-07T11:38:00Z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2025-10-07T11:38:48Z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cbc1c7ba-8130-420d-a14a-68805452ff71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